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637D694A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  <w:r>
        <w:rPr>
          <w:rFonts w:ascii="Calibri" w:hAnsi="Calibri" w:eastAsia="SimSun" w:cs="Calibri"/>
          <w:spacing w:val="0"/>
          <w:sz w:val="20"/>
          <w:szCs w:val="20"/>
          <w:lang w:val="en-US" w:eastAsia="zh-CN" w:bidi="ar-SA"/>
        </w:rPr>
        <w:t xml:space="preserve">Trata-se </w:t>
      </w:r>
      <w:r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  <w:t>da aquisição de peças para manutenção de caminhões da Secretaria de Transporte e Infraestrutura Rural.</w:t>
      </w:r>
    </w:p>
    <w:p w14:paraId="193FEE53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0942DFB2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pt-BR" w:bidi="ar-SA"/>
        </w:rPr>
      </w:pPr>
      <w:r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  <w:t>Lote 1: CAMINHÃO PRANCHA IQZ-3429</w:t>
      </w:r>
    </w:p>
    <w:tbl>
      <w:tblPr>
        <w:tblStyle w:val="8"/>
        <w:tblpPr w:leftFromText="180" w:rightFromText="180" w:vertAnchor="text" w:horzAnchor="page" w:tblpX="2356" w:tblpY="195"/>
        <w:tblOverlap w:val="never"/>
        <w:tblW w:w="79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3889"/>
        <w:gridCol w:w="910"/>
        <w:gridCol w:w="1152"/>
        <w:gridCol w:w="1164"/>
      </w:tblGrid>
      <w:tr w14:paraId="22B16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0638DBE5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3889" w:type="dxa"/>
            <w:noWrap w:val="0"/>
            <w:vAlign w:val="top"/>
          </w:tcPr>
          <w:p w14:paraId="7585B2C5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910" w:type="dxa"/>
            <w:noWrap w:val="0"/>
            <w:vAlign w:val="top"/>
          </w:tcPr>
          <w:p w14:paraId="712DCD96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1152" w:type="dxa"/>
            <w:noWrap w:val="0"/>
            <w:vAlign w:val="top"/>
          </w:tcPr>
          <w:p w14:paraId="6A657917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Valor unit.</w:t>
            </w:r>
          </w:p>
        </w:tc>
        <w:tc>
          <w:tcPr>
            <w:tcW w:w="1164" w:type="dxa"/>
            <w:noWrap w:val="0"/>
            <w:vAlign w:val="top"/>
          </w:tcPr>
          <w:p w14:paraId="3E71F502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6A133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7DBF221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3889" w:type="dxa"/>
            <w:noWrap w:val="0"/>
            <w:vAlign w:val="top"/>
          </w:tcPr>
          <w:p w14:paraId="3885AE0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Parafuso</w:t>
            </w:r>
          </w:p>
        </w:tc>
        <w:tc>
          <w:tcPr>
            <w:tcW w:w="910" w:type="dxa"/>
            <w:noWrap w:val="0"/>
            <w:vAlign w:val="center"/>
          </w:tcPr>
          <w:p w14:paraId="6899FEF1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2" w:type="dxa"/>
            <w:noWrap w:val="0"/>
            <w:vAlign w:val="center"/>
          </w:tcPr>
          <w:p w14:paraId="38FD8ADB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6ECBF9C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32C5E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735D9E9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3889" w:type="dxa"/>
            <w:noWrap w:val="0"/>
            <w:vAlign w:val="top"/>
          </w:tcPr>
          <w:p w14:paraId="304D08D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 xml:space="preserve">Vareta nível óleo </w:t>
            </w:r>
          </w:p>
        </w:tc>
        <w:tc>
          <w:tcPr>
            <w:tcW w:w="910" w:type="dxa"/>
            <w:noWrap w:val="0"/>
            <w:vAlign w:val="center"/>
          </w:tcPr>
          <w:p w14:paraId="60C00BC8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2" w:type="dxa"/>
            <w:noWrap w:val="0"/>
            <w:vAlign w:val="center"/>
          </w:tcPr>
          <w:p w14:paraId="2220843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1C9DBC13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4280D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717AE2A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3889" w:type="dxa"/>
            <w:noWrap w:val="0"/>
            <w:vAlign w:val="top"/>
          </w:tcPr>
          <w:p w14:paraId="1EC7D1A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Reparo pistão levante tampa</w:t>
            </w:r>
          </w:p>
        </w:tc>
        <w:tc>
          <w:tcPr>
            <w:tcW w:w="910" w:type="dxa"/>
            <w:noWrap w:val="0"/>
            <w:vAlign w:val="center"/>
          </w:tcPr>
          <w:p w14:paraId="450C9668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2" w:type="dxa"/>
            <w:noWrap w:val="0"/>
            <w:vAlign w:val="center"/>
          </w:tcPr>
          <w:p w14:paraId="0DA267E3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2D768C02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4E0D5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2CD77DB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3889" w:type="dxa"/>
            <w:noWrap w:val="0"/>
            <w:vAlign w:val="top"/>
          </w:tcPr>
          <w:p w14:paraId="6A83C61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Reparo do setor</w:t>
            </w:r>
          </w:p>
        </w:tc>
        <w:tc>
          <w:tcPr>
            <w:tcW w:w="910" w:type="dxa"/>
            <w:noWrap w:val="0"/>
            <w:vAlign w:val="center"/>
          </w:tcPr>
          <w:p w14:paraId="4A5FB14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2" w:type="dxa"/>
            <w:noWrap w:val="0"/>
            <w:vAlign w:val="center"/>
          </w:tcPr>
          <w:p w14:paraId="176F2E95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4BAEBC4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4D05E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6717866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05</w:t>
            </w:r>
          </w:p>
        </w:tc>
        <w:tc>
          <w:tcPr>
            <w:tcW w:w="3889" w:type="dxa"/>
            <w:noWrap w:val="0"/>
            <w:vAlign w:val="top"/>
          </w:tcPr>
          <w:p w14:paraId="511F94A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highlight w:val="none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highlight w:val="none"/>
                <w:lang w:val="en-US" w:eastAsia="pt-BR" w:bidi="ar-SA"/>
              </w:rPr>
              <w:t>Contra pino 1/2</w:t>
            </w:r>
          </w:p>
        </w:tc>
        <w:tc>
          <w:tcPr>
            <w:tcW w:w="910" w:type="dxa"/>
            <w:noWrap w:val="0"/>
            <w:vAlign w:val="center"/>
          </w:tcPr>
          <w:p w14:paraId="1E69B080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2" w:type="dxa"/>
            <w:noWrap w:val="0"/>
            <w:vAlign w:val="center"/>
          </w:tcPr>
          <w:p w14:paraId="03712BF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29DF3133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5E98A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080C90C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06</w:t>
            </w:r>
          </w:p>
        </w:tc>
        <w:tc>
          <w:tcPr>
            <w:tcW w:w="3889" w:type="dxa"/>
            <w:noWrap w:val="0"/>
            <w:vAlign w:val="top"/>
          </w:tcPr>
          <w:p w14:paraId="0EF8626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highlight w:val="none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highlight w:val="none"/>
                <w:lang w:val="en-US" w:eastAsia="pt-BR" w:bidi="ar-SA"/>
              </w:rPr>
              <w:t>Contra pino 3/4</w:t>
            </w:r>
          </w:p>
        </w:tc>
        <w:tc>
          <w:tcPr>
            <w:tcW w:w="910" w:type="dxa"/>
            <w:noWrap w:val="0"/>
            <w:vAlign w:val="center"/>
          </w:tcPr>
          <w:p w14:paraId="1AB1BD63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2" w:type="dxa"/>
            <w:noWrap w:val="0"/>
            <w:vAlign w:val="center"/>
          </w:tcPr>
          <w:p w14:paraId="17E68019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77543F40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30BDD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5F21F30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07</w:t>
            </w:r>
          </w:p>
        </w:tc>
        <w:tc>
          <w:tcPr>
            <w:tcW w:w="3889" w:type="dxa"/>
            <w:noWrap w:val="0"/>
            <w:vAlign w:val="top"/>
          </w:tcPr>
          <w:p w14:paraId="2F9D5B6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Porca  10mm</w:t>
            </w:r>
          </w:p>
        </w:tc>
        <w:tc>
          <w:tcPr>
            <w:tcW w:w="910" w:type="dxa"/>
            <w:noWrap w:val="0"/>
            <w:vAlign w:val="center"/>
          </w:tcPr>
          <w:p w14:paraId="5B1F2DE9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2" w:type="dxa"/>
            <w:noWrap w:val="0"/>
            <w:vAlign w:val="center"/>
          </w:tcPr>
          <w:p w14:paraId="730EC1B9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22AB492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26FB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53767DB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08</w:t>
            </w:r>
          </w:p>
        </w:tc>
        <w:tc>
          <w:tcPr>
            <w:tcW w:w="3889" w:type="dxa"/>
            <w:noWrap w:val="0"/>
            <w:vAlign w:val="top"/>
          </w:tcPr>
          <w:p w14:paraId="664B250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Terminal pistão</w:t>
            </w:r>
          </w:p>
        </w:tc>
        <w:tc>
          <w:tcPr>
            <w:tcW w:w="910" w:type="dxa"/>
            <w:noWrap w:val="0"/>
            <w:vAlign w:val="center"/>
          </w:tcPr>
          <w:p w14:paraId="072ECC84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2" w:type="dxa"/>
            <w:noWrap w:val="0"/>
            <w:vAlign w:val="center"/>
          </w:tcPr>
          <w:p w14:paraId="2144B5F4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05857E3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730023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7F603E4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09</w:t>
            </w:r>
          </w:p>
        </w:tc>
        <w:tc>
          <w:tcPr>
            <w:tcW w:w="3889" w:type="dxa"/>
            <w:noWrap w:val="0"/>
            <w:vAlign w:val="top"/>
          </w:tcPr>
          <w:p w14:paraId="7F862BA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Adaptador bomba</w:t>
            </w:r>
          </w:p>
        </w:tc>
        <w:tc>
          <w:tcPr>
            <w:tcW w:w="910" w:type="dxa"/>
            <w:noWrap w:val="0"/>
            <w:vAlign w:val="center"/>
          </w:tcPr>
          <w:p w14:paraId="286C7C1E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2" w:type="dxa"/>
            <w:noWrap w:val="0"/>
            <w:vAlign w:val="center"/>
          </w:tcPr>
          <w:p w14:paraId="40D38F5E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6F3C9955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0842E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383B32F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10</w:t>
            </w:r>
          </w:p>
        </w:tc>
        <w:tc>
          <w:tcPr>
            <w:tcW w:w="3889" w:type="dxa"/>
            <w:noWrap w:val="0"/>
            <w:vAlign w:val="top"/>
          </w:tcPr>
          <w:p w14:paraId="2BFD663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Mangueira 1/2 Nylon</w:t>
            </w:r>
          </w:p>
        </w:tc>
        <w:tc>
          <w:tcPr>
            <w:tcW w:w="910" w:type="dxa"/>
            <w:noWrap w:val="0"/>
            <w:vAlign w:val="center"/>
          </w:tcPr>
          <w:p w14:paraId="5DE6D6EE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0,28 M</w:t>
            </w:r>
          </w:p>
        </w:tc>
        <w:tc>
          <w:tcPr>
            <w:tcW w:w="1152" w:type="dxa"/>
            <w:noWrap w:val="0"/>
            <w:vAlign w:val="center"/>
          </w:tcPr>
          <w:p w14:paraId="1046DC01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6CA27D1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B5A7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5A3D7E0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11</w:t>
            </w:r>
          </w:p>
        </w:tc>
        <w:tc>
          <w:tcPr>
            <w:tcW w:w="3889" w:type="dxa"/>
            <w:noWrap w:val="0"/>
            <w:vAlign w:val="top"/>
          </w:tcPr>
          <w:p w14:paraId="3BD6808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Balde óleo 68 galão 20 litros</w:t>
            </w:r>
          </w:p>
        </w:tc>
        <w:tc>
          <w:tcPr>
            <w:tcW w:w="910" w:type="dxa"/>
            <w:noWrap w:val="0"/>
            <w:vAlign w:val="center"/>
          </w:tcPr>
          <w:p w14:paraId="68073305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1152" w:type="dxa"/>
            <w:noWrap w:val="0"/>
            <w:vAlign w:val="center"/>
          </w:tcPr>
          <w:p w14:paraId="5F9D1B9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711C2823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211C7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ECA316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12</w:t>
            </w:r>
          </w:p>
        </w:tc>
        <w:tc>
          <w:tcPr>
            <w:tcW w:w="3889" w:type="dxa"/>
            <w:noWrap w:val="0"/>
            <w:vAlign w:val="top"/>
          </w:tcPr>
          <w:p w14:paraId="505FF90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Filtro direção hidráulica</w:t>
            </w:r>
          </w:p>
        </w:tc>
        <w:tc>
          <w:tcPr>
            <w:tcW w:w="910" w:type="dxa"/>
            <w:noWrap w:val="0"/>
            <w:vAlign w:val="center"/>
          </w:tcPr>
          <w:p w14:paraId="5CC0C301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2" w:type="dxa"/>
            <w:noWrap w:val="0"/>
            <w:vAlign w:val="center"/>
          </w:tcPr>
          <w:p w14:paraId="75650A9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2D448F4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26B5B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678785A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13</w:t>
            </w:r>
          </w:p>
        </w:tc>
        <w:tc>
          <w:tcPr>
            <w:tcW w:w="3889" w:type="dxa"/>
            <w:noWrap w:val="0"/>
            <w:vAlign w:val="top"/>
          </w:tcPr>
          <w:p w14:paraId="6D160D9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Haste pistão cromada e temperada 0,70 cm</w:t>
            </w:r>
          </w:p>
        </w:tc>
        <w:tc>
          <w:tcPr>
            <w:tcW w:w="910" w:type="dxa"/>
            <w:noWrap w:val="0"/>
            <w:vAlign w:val="center"/>
          </w:tcPr>
          <w:p w14:paraId="2FA4455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2" w:type="dxa"/>
            <w:noWrap w:val="0"/>
            <w:vAlign w:val="center"/>
          </w:tcPr>
          <w:p w14:paraId="66E1AC1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24D4A7CB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FE3E7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55B621C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14</w:t>
            </w:r>
          </w:p>
        </w:tc>
        <w:tc>
          <w:tcPr>
            <w:tcW w:w="3889" w:type="dxa"/>
            <w:noWrap w:val="0"/>
            <w:vAlign w:val="top"/>
          </w:tcPr>
          <w:p w14:paraId="72E1FC8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Óleo ATF direção</w:t>
            </w:r>
          </w:p>
        </w:tc>
        <w:tc>
          <w:tcPr>
            <w:tcW w:w="910" w:type="dxa"/>
            <w:noWrap w:val="0"/>
            <w:vAlign w:val="center"/>
          </w:tcPr>
          <w:p w14:paraId="48C5F89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1152" w:type="dxa"/>
            <w:noWrap w:val="0"/>
            <w:vAlign w:val="center"/>
          </w:tcPr>
          <w:p w14:paraId="0DEACA3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2D14651B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08762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7A43842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15</w:t>
            </w:r>
          </w:p>
        </w:tc>
        <w:tc>
          <w:tcPr>
            <w:tcW w:w="3889" w:type="dxa"/>
            <w:noWrap w:val="0"/>
            <w:vAlign w:val="top"/>
          </w:tcPr>
          <w:p w14:paraId="1C1A34D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Cinta plástica grande</w:t>
            </w:r>
          </w:p>
        </w:tc>
        <w:tc>
          <w:tcPr>
            <w:tcW w:w="910" w:type="dxa"/>
            <w:noWrap w:val="0"/>
            <w:vAlign w:val="center"/>
          </w:tcPr>
          <w:p w14:paraId="799EB70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06</w:t>
            </w:r>
          </w:p>
        </w:tc>
        <w:tc>
          <w:tcPr>
            <w:tcW w:w="1152" w:type="dxa"/>
            <w:noWrap w:val="0"/>
            <w:vAlign w:val="center"/>
          </w:tcPr>
          <w:p w14:paraId="3525F52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11E8D48C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753AE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064DF68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16</w:t>
            </w:r>
          </w:p>
        </w:tc>
        <w:tc>
          <w:tcPr>
            <w:tcW w:w="3889" w:type="dxa"/>
            <w:noWrap w:val="0"/>
            <w:vAlign w:val="top"/>
          </w:tcPr>
          <w:p w14:paraId="099A654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Rolamento excêntrico</w:t>
            </w:r>
          </w:p>
        </w:tc>
        <w:tc>
          <w:tcPr>
            <w:tcW w:w="910" w:type="dxa"/>
            <w:noWrap w:val="0"/>
            <w:vAlign w:val="center"/>
          </w:tcPr>
          <w:p w14:paraId="38BF68C0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2" w:type="dxa"/>
            <w:noWrap w:val="0"/>
            <w:vAlign w:val="center"/>
          </w:tcPr>
          <w:p w14:paraId="44598038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4C21B2A2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4C364A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45290C4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17</w:t>
            </w:r>
          </w:p>
        </w:tc>
        <w:tc>
          <w:tcPr>
            <w:tcW w:w="3889" w:type="dxa"/>
            <w:noWrap w:val="0"/>
            <w:vAlign w:val="top"/>
          </w:tcPr>
          <w:p w14:paraId="51A7F52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Arruela de ajuste</w:t>
            </w:r>
          </w:p>
        </w:tc>
        <w:tc>
          <w:tcPr>
            <w:tcW w:w="910" w:type="dxa"/>
            <w:noWrap w:val="0"/>
            <w:vAlign w:val="center"/>
          </w:tcPr>
          <w:p w14:paraId="0317D365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2" w:type="dxa"/>
            <w:noWrap w:val="0"/>
            <w:vAlign w:val="center"/>
          </w:tcPr>
          <w:p w14:paraId="65A954E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01787755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5AEB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4AECFA7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18</w:t>
            </w:r>
          </w:p>
        </w:tc>
        <w:tc>
          <w:tcPr>
            <w:tcW w:w="3889" w:type="dxa"/>
            <w:noWrap w:val="0"/>
            <w:vAlign w:val="top"/>
          </w:tcPr>
          <w:p w14:paraId="28B74B4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Adaptador pistão</w:t>
            </w:r>
          </w:p>
        </w:tc>
        <w:tc>
          <w:tcPr>
            <w:tcW w:w="910" w:type="dxa"/>
            <w:noWrap w:val="0"/>
            <w:vAlign w:val="center"/>
          </w:tcPr>
          <w:p w14:paraId="161F0C0C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2" w:type="dxa"/>
            <w:noWrap w:val="0"/>
            <w:vAlign w:val="center"/>
          </w:tcPr>
          <w:p w14:paraId="4D31EA70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1FEC3DB9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2F47C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736D41A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19</w:t>
            </w:r>
          </w:p>
        </w:tc>
        <w:tc>
          <w:tcPr>
            <w:tcW w:w="3889" w:type="dxa"/>
            <w:noWrap w:val="0"/>
            <w:vAlign w:val="top"/>
          </w:tcPr>
          <w:p w14:paraId="5FEBAD4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Bomba de engrenagem</w:t>
            </w:r>
          </w:p>
        </w:tc>
        <w:tc>
          <w:tcPr>
            <w:tcW w:w="910" w:type="dxa"/>
            <w:noWrap w:val="0"/>
            <w:vAlign w:val="center"/>
          </w:tcPr>
          <w:p w14:paraId="54A6E4CB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2" w:type="dxa"/>
            <w:noWrap w:val="0"/>
            <w:vAlign w:val="center"/>
          </w:tcPr>
          <w:p w14:paraId="42E5249C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64" w:type="dxa"/>
            <w:noWrap w:val="0"/>
            <w:vAlign w:val="center"/>
          </w:tcPr>
          <w:p w14:paraId="110D050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505EA69F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0B17223E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1EC5B239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pt-BR" w:bidi="ar-SA"/>
        </w:rPr>
      </w:pPr>
    </w:p>
    <w:p w14:paraId="7CEB2D01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28651AC6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6D6AC49E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D87C8D1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362B4129">
      <w:pPr>
        <w:spacing w:line="360" w:lineRule="auto"/>
        <w:ind w:right="118"/>
        <w:jc w:val="both"/>
        <w:rPr>
          <w:rFonts w:hint="default" w:cs="Calibri"/>
          <w:lang w:val="pt-BR" w:eastAsia="pt-BR"/>
        </w:rPr>
      </w:pPr>
    </w:p>
    <w:p w14:paraId="1E566F83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59F27320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2AD180CD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2D71B0DC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AD4C07F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029B19C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0D7221AA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112435BA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351C5BDA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11688575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62857D0D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30668639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2515C8FD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29DA3F1C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21032F89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AE86C29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pt-BR" w:bidi="ar-SA"/>
        </w:rPr>
      </w:pPr>
      <w:r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  <w:t>Lote 2: CAMINHÃO PRANCHA IQZ-3429</w:t>
      </w:r>
    </w:p>
    <w:tbl>
      <w:tblPr>
        <w:tblStyle w:val="8"/>
        <w:tblpPr w:leftFromText="180" w:rightFromText="180" w:vertAnchor="text" w:horzAnchor="page" w:tblpX="2453" w:tblpY="192"/>
        <w:tblOverlap w:val="never"/>
        <w:tblW w:w="78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3792"/>
        <w:gridCol w:w="910"/>
        <w:gridCol w:w="1152"/>
        <w:gridCol w:w="1151"/>
      </w:tblGrid>
      <w:tr w14:paraId="10104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38" w:type="dxa"/>
            <w:noWrap w:val="0"/>
            <w:vAlign w:val="top"/>
          </w:tcPr>
          <w:p w14:paraId="304FDC37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3792" w:type="dxa"/>
            <w:noWrap w:val="0"/>
            <w:vAlign w:val="top"/>
          </w:tcPr>
          <w:p w14:paraId="145BA101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910" w:type="dxa"/>
            <w:noWrap w:val="0"/>
            <w:vAlign w:val="top"/>
          </w:tcPr>
          <w:p w14:paraId="42D52A2F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1152" w:type="dxa"/>
            <w:noWrap w:val="0"/>
            <w:vAlign w:val="top"/>
          </w:tcPr>
          <w:p w14:paraId="5B3D00B6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Valor unit.</w:t>
            </w:r>
          </w:p>
        </w:tc>
        <w:tc>
          <w:tcPr>
            <w:tcW w:w="1151" w:type="dxa"/>
            <w:noWrap w:val="0"/>
            <w:vAlign w:val="top"/>
          </w:tcPr>
          <w:p w14:paraId="026139FA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3C7FA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DAEFC0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3792" w:type="dxa"/>
            <w:noWrap w:val="0"/>
            <w:vAlign w:val="top"/>
          </w:tcPr>
          <w:p w14:paraId="3D75946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Tubo reto aço cinza</w:t>
            </w:r>
          </w:p>
        </w:tc>
        <w:tc>
          <w:tcPr>
            <w:tcW w:w="910" w:type="dxa"/>
            <w:noWrap w:val="0"/>
            <w:vAlign w:val="center"/>
          </w:tcPr>
          <w:p w14:paraId="5F5EB414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2" w:type="dxa"/>
            <w:noWrap w:val="0"/>
            <w:vAlign w:val="center"/>
          </w:tcPr>
          <w:p w14:paraId="7852663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0E15A9A1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24542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7393FBB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3792" w:type="dxa"/>
            <w:noWrap w:val="0"/>
            <w:vAlign w:val="top"/>
          </w:tcPr>
          <w:p w14:paraId="28749D0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Tubo Intermediário saída motor</w:t>
            </w:r>
          </w:p>
        </w:tc>
        <w:tc>
          <w:tcPr>
            <w:tcW w:w="910" w:type="dxa"/>
            <w:noWrap w:val="0"/>
            <w:vAlign w:val="center"/>
          </w:tcPr>
          <w:p w14:paraId="4D6C60D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2" w:type="dxa"/>
            <w:noWrap w:val="0"/>
            <w:vAlign w:val="center"/>
          </w:tcPr>
          <w:p w14:paraId="52F4A75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1B37F3E5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324AA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69D4C54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3792" w:type="dxa"/>
            <w:noWrap w:val="0"/>
            <w:vAlign w:val="top"/>
          </w:tcPr>
          <w:p w14:paraId="12D8D11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Porca dupla para grampo</w:t>
            </w:r>
          </w:p>
        </w:tc>
        <w:tc>
          <w:tcPr>
            <w:tcW w:w="910" w:type="dxa"/>
            <w:noWrap w:val="0"/>
            <w:vAlign w:val="center"/>
          </w:tcPr>
          <w:p w14:paraId="5C128B12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2" w:type="dxa"/>
            <w:noWrap w:val="0"/>
            <w:vAlign w:val="center"/>
          </w:tcPr>
          <w:p w14:paraId="006B0B0B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13B9AB9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156DA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5EE893B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3792" w:type="dxa"/>
            <w:noWrap w:val="0"/>
            <w:vAlign w:val="top"/>
          </w:tcPr>
          <w:p w14:paraId="4788C2B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Porca 10mm  com arruela rosca fina</w:t>
            </w:r>
          </w:p>
        </w:tc>
        <w:tc>
          <w:tcPr>
            <w:tcW w:w="910" w:type="dxa"/>
            <w:noWrap w:val="0"/>
            <w:vAlign w:val="center"/>
          </w:tcPr>
          <w:p w14:paraId="6452845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1152" w:type="dxa"/>
            <w:noWrap w:val="0"/>
            <w:vAlign w:val="center"/>
          </w:tcPr>
          <w:p w14:paraId="03BB07F5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2FD60DE2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06E77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0CE57B4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05</w:t>
            </w:r>
          </w:p>
        </w:tc>
        <w:tc>
          <w:tcPr>
            <w:tcW w:w="3792" w:type="dxa"/>
            <w:noWrap w:val="0"/>
            <w:vAlign w:val="top"/>
          </w:tcPr>
          <w:p w14:paraId="402AB75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highlight w:val="none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highlight w:val="none"/>
                <w:lang w:val="en-US" w:eastAsia="pt-BR" w:bidi="ar-SA"/>
              </w:rPr>
              <w:t>Parafuso sextavado aço 8.8</w:t>
            </w:r>
          </w:p>
        </w:tc>
        <w:tc>
          <w:tcPr>
            <w:tcW w:w="910" w:type="dxa"/>
            <w:noWrap w:val="0"/>
            <w:vAlign w:val="center"/>
          </w:tcPr>
          <w:p w14:paraId="4FD925B8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1152" w:type="dxa"/>
            <w:noWrap w:val="0"/>
            <w:vAlign w:val="center"/>
          </w:tcPr>
          <w:p w14:paraId="40FFECD5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78F3B70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5CBA94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35C3C8C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06</w:t>
            </w:r>
          </w:p>
        </w:tc>
        <w:tc>
          <w:tcPr>
            <w:tcW w:w="3792" w:type="dxa"/>
            <w:noWrap w:val="0"/>
            <w:vAlign w:val="top"/>
          </w:tcPr>
          <w:p w14:paraId="76A5582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highlight w:val="none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highlight w:val="none"/>
                <w:lang w:val="en-US" w:eastAsia="pt-BR" w:bidi="ar-SA"/>
              </w:rPr>
              <w:t>Terminal escape cromado</w:t>
            </w:r>
          </w:p>
        </w:tc>
        <w:tc>
          <w:tcPr>
            <w:tcW w:w="910" w:type="dxa"/>
            <w:noWrap w:val="0"/>
            <w:vAlign w:val="center"/>
          </w:tcPr>
          <w:p w14:paraId="77C1634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2" w:type="dxa"/>
            <w:noWrap w:val="0"/>
            <w:vAlign w:val="center"/>
          </w:tcPr>
          <w:p w14:paraId="3B89E434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0D877CA5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2FA294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571C8DB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07</w:t>
            </w:r>
          </w:p>
        </w:tc>
        <w:tc>
          <w:tcPr>
            <w:tcW w:w="3792" w:type="dxa"/>
            <w:noWrap w:val="0"/>
            <w:vAlign w:val="top"/>
          </w:tcPr>
          <w:p w14:paraId="66AD0C9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Abraçadeira nylon reforçada</w:t>
            </w:r>
          </w:p>
        </w:tc>
        <w:tc>
          <w:tcPr>
            <w:tcW w:w="910" w:type="dxa"/>
            <w:noWrap w:val="0"/>
            <w:vAlign w:val="center"/>
          </w:tcPr>
          <w:p w14:paraId="7242970E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1152" w:type="dxa"/>
            <w:noWrap w:val="0"/>
            <w:vAlign w:val="center"/>
          </w:tcPr>
          <w:p w14:paraId="5A07BC6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08DC032E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4A2338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D43202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08</w:t>
            </w:r>
          </w:p>
        </w:tc>
        <w:tc>
          <w:tcPr>
            <w:tcW w:w="3792" w:type="dxa"/>
            <w:noWrap w:val="0"/>
            <w:vAlign w:val="top"/>
          </w:tcPr>
          <w:p w14:paraId="2439B30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Mola FX dianteira convencional</w:t>
            </w:r>
          </w:p>
        </w:tc>
        <w:tc>
          <w:tcPr>
            <w:tcW w:w="910" w:type="dxa"/>
            <w:noWrap w:val="0"/>
            <w:vAlign w:val="center"/>
          </w:tcPr>
          <w:p w14:paraId="77FD5A5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2" w:type="dxa"/>
            <w:noWrap w:val="0"/>
            <w:vAlign w:val="center"/>
          </w:tcPr>
          <w:p w14:paraId="46B2D8C8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59C3B998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4AA765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5B7698D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09</w:t>
            </w:r>
          </w:p>
        </w:tc>
        <w:tc>
          <w:tcPr>
            <w:tcW w:w="3792" w:type="dxa"/>
            <w:noWrap w:val="0"/>
            <w:vAlign w:val="top"/>
          </w:tcPr>
          <w:p w14:paraId="7F7BA6E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 xml:space="preserve">Pino centro 1/2 x 6 </w:t>
            </w:r>
          </w:p>
        </w:tc>
        <w:tc>
          <w:tcPr>
            <w:tcW w:w="910" w:type="dxa"/>
            <w:noWrap w:val="0"/>
            <w:vAlign w:val="center"/>
          </w:tcPr>
          <w:p w14:paraId="20F8A2EB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2" w:type="dxa"/>
            <w:noWrap w:val="0"/>
            <w:vAlign w:val="center"/>
          </w:tcPr>
          <w:p w14:paraId="723F8B58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53315ABC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15BEF4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38" w:type="dxa"/>
            <w:noWrap w:val="0"/>
            <w:vAlign w:val="top"/>
          </w:tcPr>
          <w:p w14:paraId="55784DD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10</w:t>
            </w:r>
          </w:p>
        </w:tc>
        <w:tc>
          <w:tcPr>
            <w:tcW w:w="3792" w:type="dxa"/>
            <w:noWrap w:val="0"/>
            <w:vAlign w:val="top"/>
          </w:tcPr>
          <w:p w14:paraId="2F1117E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Porca pino centro 1/2</w:t>
            </w:r>
          </w:p>
        </w:tc>
        <w:tc>
          <w:tcPr>
            <w:tcW w:w="910" w:type="dxa"/>
            <w:noWrap w:val="0"/>
            <w:vAlign w:val="center"/>
          </w:tcPr>
          <w:p w14:paraId="15D2D17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2" w:type="dxa"/>
            <w:noWrap w:val="0"/>
            <w:vAlign w:val="center"/>
          </w:tcPr>
          <w:p w14:paraId="4AFD15D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7FCC4C3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8F39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38" w:type="dxa"/>
            <w:noWrap w:val="0"/>
            <w:vAlign w:val="top"/>
          </w:tcPr>
          <w:p w14:paraId="33818EC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11</w:t>
            </w:r>
          </w:p>
        </w:tc>
        <w:tc>
          <w:tcPr>
            <w:tcW w:w="3792" w:type="dxa"/>
            <w:noWrap w:val="0"/>
            <w:vAlign w:val="top"/>
          </w:tcPr>
          <w:p w14:paraId="743B38E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Cotovelo PU 4x1/8</w:t>
            </w:r>
          </w:p>
        </w:tc>
        <w:tc>
          <w:tcPr>
            <w:tcW w:w="910" w:type="dxa"/>
            <w:noWrap w:val="0"/>
            <w:vAlign w:val="center"/>
          </w:tcPr>
          <w:p w14:paraId="58DE0B93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2" w:type="dxa"/>
            <w:noWrap w:val="0"/>
            <w:vAlign w:val="center"/>
          </w:tcPr>
          <w:p w14:paraId="30306203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507ABF5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5F6B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6522CBA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12</w:t>
            </w:r>
          </w:p>
        </w:tc>
        <w:tc>
          <w:tcPr>
            <w:tcW w:w="3792" w:type="dxa"/>
            <w:noWrap w:val="0"/>
            <w:vAlign w:val="top"/>
          </w:tcPr>
          <w:p w14:paraId="78CBE74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Parafuso 12x30</w:t>
            </w:r>
          </w:p>
        </w:tc>
        <w:tc>
          <w:tcPr>
            <w:tcW w:w="910" w:type="dxa"/>
            <w:noWrap w:val="0"/>
            <w:vAlign w:val="center"/>
          </w:tcPr>
          <w:p w14:paraId="50650800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2" w:type="dxa"/>
            <w:noWrap w:val="0"/>
            <w:vAlign w:val="center"/>
          </w:tcPr>
          <w:p w14:paraId="0BAC7924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221D0872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34476A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46E51F1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13</w:t>
            </w:r>
          </w:p>
        </w:tc>
        <w:tc>
          <w:tcPr>
            <w:tcW w:w="3792" w:type="dxa"/>
            <w:noWrap w:val="0"/>
            <w:vAlign w:val="top"/>
          </w:tcPr>
          <w:p w14:paraId="6312E76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Arruela lisa 12mm</w:t>
            </w:r>
          </w:p>
        </w:tc>
        <w:tc>
          <w:tcPr>
            <w:tcW w:w="910" w:type="dxa"/>
            <w:noWrap w:val="0"/>
            <w:vAlign w:val="center"/>
          </w:tcPr>
          <w:p w14:paraId="02FC262B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2" w:type="dxa"/>
            <w:noWrap w:val="0"/>
            <w:vAlign w:val="center"/>
          </w:tcPr>
          <w:p w14:paraId="73701BF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5FE305D0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5C525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6474095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14</w:t>
            </w:r>
          </w:p>
        </w:tc>
        <w:tc>
          <w:tcPr>
            <w:tcW w:w="3792" w:type="dxa"/>
            <w:noWrap w:val="0"/>
            <w:vAlign w:val="top"/>
          </w:tcPr>
          <w:p w14:paraId="4565126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Parafuso 1/2</w:t>
            </w:r>
          </w:p>
        </w:tc>
        <w:tc>
          <w:tcPr>
            <w:tcW w:w="910" w:type="dxa"/>
            <w:noWrap w:val="0"/>
            <w:vAlign w:val="center"/>
          </w:tcPr>
          <w:p w14:paraId="17262468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2" w:type="dxa"/>
            <w:noWrap w:val="0"/>
            <w:vAlign w:val="center"/>
          </w:tcPr>
          <w:p w14:paraId="7A90DF50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5C2E156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5B5F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3077B2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15</w:t>
            </w:r>
          </w:p>
        </w:tc>
        <w:tc>
          <w:tcPr>
            <w:tcW w:w="3792" w:type="dxa"/>
            <w:noWrap w:val="0"/>
            <w:vAlign w:val="top"/>
          </w:tcPr>
          <w:p w14:paraId="6ADB268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Mola dianteira convecional</w:t>
            </w:r>
          </w:p>
        </w:tc>
        <w:tc>
          <w:tcPr>
            <w:tcW w:w="910" w:type="dxa"/>
            <w:noWrap w:val="0"/>
            <w:vAlign w:val="center"/>
          </w:tcPr>
          <w:p w14:paraId="7ADE5902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2" w:type="dxa"/>
            <w:noWrap w:val="0"/>
            <w:vAlign w:val="center"/>
          </w:tcPr>
          <w:p w14:paraId="18395E20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4F5D4960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3F23F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593216A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16</w:t>
            </w:r>
          </w:p>
        </w:tc>
        <w:tc>
          <w:tcPr>
            <w:tcW w:w="3792" w:type="dxa"/>
            <w:noWrap w:val="0"/>
            <w:vAlign w:val="top"/>
          </w:tcPr>
          <w:p w14:paraId="176E9E0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Pino mola dianteira longo</w:t>
            </w:r>
          </w:p>
        </w:tc>
        <w:tc>
          <w:tcPr>
            <w:tcW w:w="910" w:type="dxa"/>
            <w:noWrap w:val="0"/>
            <w:vAlign w:val="center"/>
          </w:tcPr>
          <w:p w14:paraId="129B6CC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2" w:type="dxa"/>
            <w:noWrap w:val="0"/>
            <w:vAlign w:val="center"/>
          </w:tcPr>
          <w:p w14:paraId="20A8FFB8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0A4BB679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35AA4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BFB3DE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17</w:t>
            </w:r>
          </w:p>
        </w:tc>
        <w:tc>
          <w:tcPr>
            <w:tcW w:w="3792" w:type="dxa"/>
            <w:noWrap w:val="0"/>
            <w:vAlign w:val="top"/>
          </w:tcPr>
          <w:p w14:paraId="3A6290B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Pino mola dianteira curto</w:t>
            </w:r>
          </w:p>
        </w:tc>
        <w:tc>
          <w:tcPr>
            <w:tcW w:w="910" w:type="dxa"/>
            <w:noWrap w:val="0"/>
            <w:vAlign w:val="center"/>
          </w:tcPr>
          <w:p w14:paraId="349698E3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2" w:type="dxa"/>
            <w:noWrap w:val="0"/>
            <w:vAlign w:val="center"/>
          </w:tcPr>
          <w:p w14:paraId="6F746C8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08442E32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5C85C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6B7F06D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18</w:t>
            </w:r>
          </w:p>
        </w:tc>
        <w:tc>
          <w:tcPr>
            <w:tcW w:w="3792" w:type="dxa"/>
            <w:noWrap w:val="0"/>
            <w:vAlign w:val="top"/>
          </w:tcPr>
          <w:p w14:paraId="4B6B779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Bucha  mola dianteira</w:t>
            </w:r>
          </w:p>
        </w:tc>
        <w:tc>
          <w:tcPr>
            <w:tcW w:w="910" w:type="dxa"/>
            <w:noWrap w:val="0"/>
            <w:vAlign w:val="center"/>
          </w:tcPr>
          <w:p w14:paraId="5E8D98A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2" w:type="dxa"/>
            <w:noWrap w:val="0"/>
            <w:vAlign w:val="center"/>
          </w:tcPr>
          <w:p w14:paraId="433CF9EC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734372C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50CE8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2E231ED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19</w:t>
            </w:r>
          </w:p>
        </w:tc>
        <w:tc>
          <w:tcPr>
            <w:tcW w:w="3792" w:type="dxa"/>
            <w:noWrap w:val="0"/>
            <w:vAlign w:val="top"/>
          </w:tcPr>
          <w:p w14:paraId="3165093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Graxeira reta 10 mm</w:t>
            </w:r>
          </w:p>
        </w:tc>
        <w:tc>
          <w:tcPr>
            <w:tcW w:w="910" w:type="dxa"/>
            <w:noWrap w:val="0"/>
            <w:vAlign w:val="center"/>
          </w:tcPr>
          <w:p w14:paraId="25C92183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2" w:type="dxa"/>
            <w:noWrap w:val="0"/>
            <w:vAlign w:val="center"/>
          </w:tcPr>
          <w:p w14:paraId="74E1E3D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51" w:type="dxa"/>
            <w:noWrap w:val="0"/>
            <w:vAlign w:val="center"/>
          </w:tcPr>
          <w:p w14:paraId="40DC96A0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72410FC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65507468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67E9FCD3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pt-BR" w:bidi="ar-SA"/>
        </w:rPr>
      </w:pPr>
    </w:p>
    <w:p w14:paraId="05E48D9F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34F3A2D3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721DBCC2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7CE740B0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7A6875F3">
      <w:pPr>
        <w:spacing w:line="360" w:lineRule="auto"/>
        <w:ind w:right="118"/>
        <w:jc w:val="both"/>
        <w:rPr>
          <w:rFonts w:hint="default" w:cs="Calibri"/>
          <w:lang w:val="pt-BR" w:eastAsia="pt-BR"/>
        </w:rPr>
      </w:pPr>
    </w:p>
    <w:p w14:paraId="60F5158F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116D8CE9">
      <w:pPr>
        <w:spacing w:line="360" w:lineRule="auto"/>
        <w:ind w:right="118"/>
        <w:jc w:val="center"/>
        <w:rPr>
          <w:rFonts w:hint="default" w:cs="Calibri"/>
          <w:lang w:val="pt-BR" w:eastAsia="pt-BR"/>
        </w:rPr>
      </w:pPr>
    </w:p>
    <w:p w14:paraId="689D2D43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13CFC69F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DD65818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7293C9CF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3FBA5275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081C246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3D0E13E3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1389A0D6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113176E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7402100D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07FAF1BD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723725B2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19E3247F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7769D6C8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260B68AF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262A737F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18C29BAC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45CFDC39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7DA2B875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5C331863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132CE0D6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0894A0E4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4B0C8D19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5F59EF13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pt-BR" w:bidi="ar-SA"/>
        </w:rPr>
      </w:pPr>
      <w:r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  <w:t>Lote 3: CAMINHÃO CAÇAMBA IVP-0G51</w:t>
      </w:r>
    </w:p>
    <w:tbl>
      <w:tblPr>
        <w:tblStyle w:val="8"/>
        <w:tblpPr w:leftFromText="180" w:rightFromText="180" w:vertAnchor="text" w:horzAnchor="page" w:tblpX="2443" w:tblpY="274"/>
        <w:tblOverlap w:val="never"/>
        <w:tblW w:w="782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3982"/>
        <w:gridCol w:w="910"/>
        <w:gridCol w:w="1151"/>
        <w:gridCol w:w="1133"/>
      </w:tblGrid>
      <w:tr w14:paraId="36A7A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37E2C2A5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3982" w:type="dxa"/>
            <w:noWrap w:val="0"/>
            <w:vAlign w:val="top"/>
          </w:tcPr>
          <w:p w14:paraId="49C35131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910" w:type="dxa"/>
            <w:noWrap w:val="0"/>
            <w:vAlign w:val="top"/>
          </w:tcPr>
          <w:p w14:paraId="745B22FE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1151" w:type="dxa"/>
            <w:noWrap w:val="0"/>
            <w:vAlign w:val="top"/>
          </w:tcPr>
          <w:p w14:paraId="5D95A59E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Valor unit.</w:t>
            </w:r>
          </w:p>
        </w:tc>
        <w:tc>
          <w:tcPr>
            <w:tcW w:w="1133" w:type="dxa"/>
            <w:noWrap w:val="0"/>
            <w:vAlign w:val="top"/>
          </w:tcPr>
          <w:p w14:paraId="71C05E9F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7A8B4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550AF90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3982" w:type="dxa"/>
            <w:noWrap w:val="0"/>
            <w:vAlign w:val="top"/>
          </w:tcPr>
          <w:p w14:paraId="487E601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Cruzeta cardam MB L 2638</w:t>
            </w:r>
          </w:p>
        </w:tc>
        <w:tc>
          <w:tcPr>
            <w:tcW w:w="910" w:type="dxa"/>
            <w:noWrap w:val="0"/>
            <w:vAlign w:val="center"/>
          </w:tcPr>
          <w:p w14:paraId="006FD0F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1" w:type="dxa"/>
            <w:noWrap w:val="0"/>
            <w:vAlign w:val="center"/>
          </w:tcPr>
          <w:p w14:paraId="4A5087E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22558D60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E5CA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40E29C9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3982" w:type="dxa"/>
            <w:noWrap w:val="0"/>
            <w:vAlign w:val="top"/>
          </w:tcPr>
          <w:p w14:paraId="1988DCA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Ponteira Cardam</w:t>
            </w:r>
          </w:p>
        </w:tc>
        <w:tc>
          <w:tcPr>
            <w:tcW w:w="910" w:type="dxa"/>
            <w:noWrap w:val="0"/>
            <w:vAlign w:val="center"/>
          </w:tcPr>
          <w:p w14:paraId="1DEB1C59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1" w:type="dxa"/>
            <w:noWrap w:val="0"/>
            <w:vAlign w:val="center"/>
          </w:tcPr>
          <w:p w14:paraId="7E5AE06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26214F4C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5680F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1BF9883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3982" w:type="dxa"/>
            <w:noWrap w:val="0"/>
            <w:vAlign w:val="top"/>
          </w:tcPr>
          <w:p w14:paraId="523B097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Reservatório expansão de água</w:t>
            </w:r>
          </w:p>
        </w:tc>
        <w:tc>
          <w:tcPr>
            <w:tcW w:w="910" w:type="dxa"/>
            <w:noWrap w:val="0"/>
            <w:vAlign w:val="center"/>
          </w:tcPr>
          <w:p w14:paraId="4AC3979E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1" w:type="dxa"/>
            <w:noWrap w:val="0"/>
            <w:vAlign w:val="center"/>
          </w:tcPr>
          <w:p w14:paraId="35DE1D5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162F0A13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5DF4F2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6751BC0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3982" w:type="dxa"/>
            <w:noWrap w:val="0"/>
            <w:vAlign w:val="top"/>
          </w:tcPr>
          <w:p w14:paraId="5C7502E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Amortecedor dianteiro suspensão lado dir e esq</w:t>
            </w:r>
          </w:p>
        </w:tc>
        <w:tc>
          <w:tcPr>
            <w:tcW w:w="910" w:type="dxa"/>
            <w:noWrap w:val="0"/>
            <w:vAlign w:val="center"/>
          </w:tcPr>
          <w:p w14:paraId="0A294069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1" w:type="dxa"/>
            <w:noWrap w:val="0"/>
            <w:vAlign w:val="center"/>
          </w:tcPr>
          <w:p w14:paraId="3E0F4022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58758B8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5A039A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18C2DD7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05</w:t>
            </w:r>
          </w:p>
        </w:tc>
        <w:tc>
          <w:tcPr>
            <w:tcW w:w="3982" w:type="dxa"/>
            <w:noWrap w:val="0"/>
            <w:vAlign w:val="top"/>
          </w:tcPr>
          <w:p w14:paraId="00F513F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highlight w:val="none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highlight w:val="none"/>
                <w:lang w:val="en-US" w:eastAsia="pt-BR" w:bidi="ar-SA"/>
              </w:rPr>
              <w:t>Coxim mancal articulação cabine</w:t>
            </w:r>
          </w:p>
        </w:tc>
        <w:tc>
          <w:tcPr>
            <w:tcW w:w="910" w:type="dxa"/>
            <w:noWrap w:val="0"/>
            <w:vAlign w:val="center"/>
          </w:tcPr>
          <w:p w14:paraId="58E0FAFB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1" w:type="dxa"/>
            <w:noWrap w:val="0"/>
            <w:vAlign w:val="center"/>
          </w:tcPr>
          <w:p w14:paraId="528B525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57A35B4C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3299E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639FE00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06</w:t>
            </w:r>
          </w:p>
        </w:tc>
        <w:tc>
          <w:tcPr>
            <w:tcW w:w="3982" w:type="dxa"/>
            <w:noWrap w:val="0"/>
            <w:vAlign w:val="top"/>
          </w:tcPr>
          <w:p w14:paraId="30DAA01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highlight w:val="none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highlight w:val="none"/>
                <w:lang w:val="en-US" w:eastAsia="pt-BR" w:bidi="ar-SA"/>
              </w:rPr>
              <w:t>Batente mola eixo dianteiro</w:t>
            </w:r>
          </w:p>
        </w:tc>
        <w:tc>
          <w:tcPr>
            <w:tcW w:w="910" w:type="dxa"/>
            <w:noWrap w:val="0"/>
            <w:vAlign w:val="center"/>
          </w:tcPr>
          <w:p w14:paraId="1597F152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1" w:type="dxa"/>
            <w:noWrap w:val="0"/>
            <w:vAlign w:val="center"/>
          </w:tcPr>
          <w:p w14:paraId="2ED9F06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7071CE5E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26934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6A25BD7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07</w:t>
            </w:r>
          </w:p>
        </w:tc>
        <w:tc>
          <w:tcPr>
            <w:tcW w:w="3982" w:type="dxa"/>
            <w:noWrap w:val="0"/>
            <w:vAlign w:val="top"/>
          </w:tcPr>
          <w:p w14:paraId="005397F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Abraçadeira de nylon reforçada 3/4</w:t>
            </w:r>
          </w:p>
        </w:tc>
        <w:tc>
          <w:tcPr>
            <w:tcW w:w="910" w:type="dxa"/>
            <w:noWrap w:val="0"/>
            <w:vAlign w:val="center"/>
          </w:tcPr>
          <w:p w14:paraId="3B8DC692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05</w:t>
            </w:r>
          </w:p>
        </w:tc>
        <w:tc>
          <w:tcPr>
            <w:tcW w:w="1151" w:type="dxa"/>
            <w:noWrap w:val="0"/>
            <w:vAlign w:val="center"/>
          </w:tcPr>
          <w:p w14:paraId="5BBD499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432B5A7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0B2BB9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4A9D458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08</w:t>
            </w:r>
          </w:p>
        </w:tc>
        <w:tc>
          <w:tcPr>
            <w:tcW w:w="3982" w:type="dxa"/>
            <w:noWrap w:val="0"/>
            <w:vAlign w:val="top"/>
          </w:tcPr>
          <w:p w14:paraId="13DE77B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Parafuso Sextavado Aço 8.8 MA 8x30</w:t>
            </w:r>
          </w:p>
        </w:tc>
        <w:tc>
          <w:tcPr>
            <w:tcW w:w="910" w:type="dxa"/>
            <w:noWrap w:val="0"/>
            <w:vAlign w:val="center"/>
          </w:tcPr>
          <w:p w14:paraId="26A1ED6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1" w:type="dxa"/>
            <w:noWrap w:val="0"/>
            <w:vAlign w:val="center"/>
          </w:tcPr>
          <w:p w14:paraId="56EE91C4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645BBA8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4D98E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4192787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09</w:t>
            </w:r>
          </w:p>
        </w:tc>
        <w:tc>
          <w:tcPr>
            <w:tcW w:w="3982" w:type="dxa"/>
            <w:noWrap w:val="0"/>
            <w:vAlign w:val="top"/>
          </w:tcPr>
          <w:p w14:paraId="3674918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Porca 8mm com arruela</w:t>
            </w:r>
          </w:p>
        </w:tc>
        <w:tc>
          <w:tcPr>
            <w:tcW w:w="910" w:type="dxa"/>
            <w:noWrap w:val="0"/>
            <w:vAlign w:val="center"/>
          </w:tcPr>
          <w:p w14:paraId="679ECCF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1" w:type="dxa"/>
            <w:noWrap w:val="0"/>
            <w:vAlign w:val="center"/>
          </w:tcPr>
          <w:p w14:paraId="64986481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1D17CA3B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0FD6EC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2996835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10</w:t>
            </w:r>
          </w:p>
        </w:tc>
        <w:tc>
          <w:tcPr>
            <w:tcW w:w="3982" w:type="dxa"/>
            <w:noWrap w:val="0"/>
            <w:vAlign w:val="top"/>
          </w:tcPr>
          <w:p w14:paraId="47886E8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Desengripante Spray 300ml</w:t>
            </w:r>
          </w:p>
        </w:tc>
        <w:tc>
          <w:tcPr>
            <w:tcW w:w="910" w:type="dxa"/>
            <w:noWrap w:val="0"/>
            <w:vAlign w:val="center"/>
          </w:tcPr>
          <w:p w14:paraId="7FEB468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1" w:type="dxa"/>
            <w:noWrap w:val="0"/>
            <w:vAlign w:val="center"/>
          </w:tcPr>
          <w:p w14:paraId="3F99F5EC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67901A6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4E2413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7B6C7BC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11</w:t>
            </w:r>
          </w:p>
        </w:tc>
        <w:tc>
          <w:tcPr>
            <w:tcW w:w="3982" w:type="dxa"/>
            <w:noWrap w:val="0"/>
            <w:vAlign w:val="top"/>
          </w:tcPr>
          <w:p w14:paraId="75AD797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Mola feixe dianteiro cinvencional</w:t>
            </w:r>
          </w:p>
        </w:tc>
        <w:tc>
          <w:tcPr>
            <w:tcW w:w="910" w:type="dxa"/>
            <w:noWrap w:val="0"/>
            <w:vAlign w:val="center"/>
          </w:tcPr>
          <w:p w14:paraId="79D58540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1" w:type="dxa"/>
            <w:noWrap w:val="0"/>
            <w:vAlign w:val="center"/>
          </w:tcPr>
          <w:p w14:paraId="25F9DCAE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5BFE7D10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446B11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774AA76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12</w:t>
            </w:r>
          </w:p>
        </w:tc>
        <w:tc>
          <w:tcPr>
            <w:tcW w:w="3982" w:type="dxa"/>
            <w:noWrap w:val="0"/>
            <w:vAlign w:val="top"/>
          </w:tcPr>
          <w:p w14:paraId="07B4903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Parafuso sextavado aço 8.8 10x60</w:t>
            </w:r>
          </w:p>
        </w:tc>
        <w:tc>
          <w:tcPr>
            <w:tcW w:w="910" w:type="dxa"/>
            <w:noWrap w:val="0"/>
            <w:vAlign w:val="center"/>
          </w:tcPr>
          <w:p w14:paraId="6491C65B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1" w:type="dxa"/>
            <w:noWrap w:val="0"/>
            <w:vAlign w:val="center"/>
          </w:tcPr>
          <w:p w14:paraId="675983C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00F621CE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5B1DB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48" w:type="dxa"/>
            <w:noWrap w:val="0"/>
            <w:vAlign w:val="top"/>
          </w:tcPr>
          <w:p w14:paraId="60190A5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13</w:t>
            </w:r>
          </w:p>
        </w:tc>
        <w:tc>
          <w:tcPr>
            <w:tcW w:w="3982" w:type="dxa"/>
            <w:noWrap w:val="0"/>
            <w:vAlign w:val="top"/>
          </w:tcPr>
          <w:p w14:paraId="7EC12A5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Batente borracha mola eixo dianteiro</w:t>
            </w:r>
          </w:p>
        </w:tc>
        <w:tc>
          <w:tcPr>
            <w:tcW w:w="910" w:type="dxa"/>
            <w:noWrap w:val="0"/>
            <w:vAlign w:val="center"/>
          </w:tcPr>
          <w:p w14:paraId="3276FF8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1" w:type="dxa"/>
            <w:noWrap w:val="0"/>
            <w:vAlign w:val="center"/>
          </w:tcPr>
          <w:p w14:paraId="54A58F62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5BD41A4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2C9A7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53BC97F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14</w:t>
            </w:r>
          </w:p>
        </w:tc>
        <w:tc>
          <w:tcPr>
            <w:tcW w:w="3982" w:type="dxa"/>
            <w:noWrap w:val="0"/>
            <w:vAlign w:val="top"/>
          </w:tcPr>
          <w:p w14:paraId="19402F6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Pino centro 12x7</w:t>
            </w:r>
          </w:p>
        </w:tc>
        <w:tc>
          <w:tcPr>
            <w:tcW w:w="910" w:type="dxa"/>
            <w:noWrap w:val="0"/>
            <w:vAlign w:val="center"/>
          </w:tcPr>
          <w:p w14:paraId="717C2F95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1" w:type="dxa"/>
            <w:noWrap w:val="0"/>
            <w:vAlign w:val="center"/>
          </w:tcPr>
          <w:p w14:paraId="178FDCD8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30C70278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4BA12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2D60F4F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15</w:t>
            </w:r>
          </w:p>
        </w:tc>
        <w:tc>
          <w:tcPr>
            <w:tcW w:w="3982" w:type="dxa"/>
            <w:noWrap w:val="0"/>
            <w:vAlign w:val="top"/>
          </w:tcPr>
          <w:p w14:paraId="401D8E4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Porca 12mm com arruela rosca 15mm fina</w:t>
            </w:r>
          </w:p>
        </w:tc>
        <w:tc>
          <w:tcPr>
            <w:tcW w:w="910" w:type="dxa"/>
            <w:noWrap w:val="0"/>
            <w:vAlign w:val="center"/>
          </w:tcPr>
          <w:p w14:paraId="5E73226B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1" w:type="dxa"/>
            <w:noWrap w:val="0"/>
            <w:vAlign w:val="center"/>
          </w:tcPr>
          <w:p w14:paraId="780135D2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6A70EA8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13480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468B5BC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16</w:t>
            </w:r>
          </w:p>
        </w:tc>
        <w:tc>
          <w:tcPr>
            <w:tcW w:w="3982" w:type="dxa"/>
            <w:noWrap w:val="0"/>
            <w:vAlign w:val="top"/>
          </w:tcPr>
          <w:p w14:paraId="2976077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Graxeira Reta 10mm</w:t>
            </w:r>
          </w:p>
        </w:tc>
        <w:tc>
          <w:tcPr>
            <w:tcW w:w="910" w:type="dxa"/>
            <w:noWrap w:val="0"/>
            <w:vAlign w:val="center"/>
          </w:tcPr>
          <w:p w14:paraId="325762C4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05</w:t>
            </w:r>
          </w:p>
        </w:tc>
        <w:tc>
          <w:tcPr>
            <w:tcW w:w="1151" w:type="dxa"/>
            <w:noWrap w:val="0"/>
            <w:vAlign w:val="center"/>
          </w:tcPr>
          <w:p w14:paraId="0844999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3896E494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0DDA9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7CCBF1B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17</w:t>
            </w:r>
          </w:p>
        </w:tc>
        <w:tc>
          <w:tcPr>
            <w:tcW w:w="3982" w:type="dxa"/>
            <w:noWrap w:val="0"/>
            <w:vAlign w:val="top"/>
          </w:tcPr>
          <w:p w14:paraId="6BFB500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Pino mola dianteiro Cementado 25x130</w:t>
            </w:r>
          </w:p>
        </w:tc>
        <w:tc>
          <w:tcPr>
            <w:tcW w:w="910" w:type="dxa"/>
            <w:noWrap w:val="0"/>
            <w:vAlign w:val="center"/>
          </w:tcPr>
          <w:p w14:paraId="6C849F64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05</w:t>
            </w:r>
          </w:p>
        </w:tc>
        <w:tc>
          <w:tcPr>
            <w:tcW w:w="1151" w:type="dxa"/>
            <w:noWrap w:val="0"/>
            <w:vAlign w:val="center"/>
          </w:tcPr>
          <w:p w14:paraId="76B11C53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55AE8F4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0207A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0489246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18</w:t>
            </w:r>
          </w:p>
        </w:tc>
        <w:tc>
          <w:tcPr>
            <w:tcW w:w="3982" w:type="dxa"/>
            <w:noWrap w:val="0"/>
            <w:vAlign w:val="top"/>
          </w:tcPr>
          <w:p w14:paraId="77E2864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Arruela  pino mola dianteiro lisa</w:t>
            </w:r>
          </w:p>
        </w:tc>
        <w:tc>
          <w:tcPr>
            <w:tcW w:w="910" w:type="dxa"/>
            <w:noWrap w:val="0"/>
            <w:vAlign w:val="center"/>
          </w:tcPr>
          <w:p w14:paraId="5CAB91F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12</w:t>
            </w:r>
          </w:p>
        </w:tc>
        <w:tc>
          <w:tcPr>
            <w:tcW w:w="1151" w:type="dxa"/>
            <w:noWrap w:val="0"/>
            <w:vAlign w:val="center"/>
          </w:tcPr>
          <w:p w14:paraId="71A0879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102A652C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419EC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5CB81EB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19</w:t>
            </w:r>
          </w:p>
        </w:tc>
        <w:tc>
          <w:tcPr>
            <w:tcW w:w="3982" w:type="dxa"/>
            <w:noWrap w:val="0"/>
            <w:vAlign w:val="top"/>
          </w:tcPr>
          <w:p w14:paraId="3F69016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Grampo 18x82x240</w:t>
            </w:r>
          </w:p>
        </w:tc>
        <w:tc>
          <w:tcPr>
            <w:tcW w:w="910" w:type="dxa"/>
            <w:noWrap w:val="0"/>
            <w:vAlign w:val="center"/>
          </w:tcPr>
          <w:p w14:paraId="37B18E39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1" w:type="dxa"/>
            <w:noWrap w:val="0"/>
            <w:vAlign w:val="center"/>
          </w:tcPr>
          <w:p w14:paraId="764BB5EC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18B5C243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2E500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4D5C9AA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20</w:t>
            </w:r>
          </w:p>
        </w:tc>
        <w:tc>
          <w:tcPr>
            <w:tcW w:w="3982" w:type="dxa"/>
            <w:noWrap w:val="0"/>
            <w:vAlign w:val="top"/>
          </w:tcPr>
          <w:p w14:paraId="17E0F0D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Grampo 18x82x280</w:t>
            </w:r>
          </w:p>
        </w:tc>
        <w:tc>
          <w:tcPr>
            <w:tcW w:w="910" w:type="dxa"/>
            <w:noWrap w:val="0"/>
            <w:vAlign w:val="center"/>
          </w:tcPr>
          <w:p w14:paraId="1265868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1" w:type="dxa"/>
            <w:noWrap w:val="0"/>
            <w:vAlign w:val="center"/>
          </w:tcPr>
          <w:p w14:paraId="5CF5B418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6EC6ABF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782132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3107D26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21</w:t>
            </w:r>
          </w:p>
        </w:tc>
        <w:tc>
          <w:tcPr>
            <w:tcW w:w="3982" w:type="dxa"/>
            <w:noWrap w:val="0"/>
            <w:vAlign w:val="top"/>
          </w:tcPr>
          <w:p w14:paraId="7DD71FF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Porca dupla  para grampo 18mm</w:t>
            </w:r>
          </w:p>
        </w:tc>
        <w:tc>
          <w:tcPr>
            <w:tcW w:w="910" w:type="dxa"/>
            <w:noWrap w:val="0"/>
            <w:vAlign w:val="center"/>
          </w:tcPr>
          <w:p w14:paraId="317143FA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08</w:t>
            </w:r>
          </w:p>
        </w:tc>
        <w:tc>
          <w:tcPr>
            <w:tcW w:w="1151" w:type="dxa"/>
            <w:noWrap w:val="0"/>
            <w:vAlign w:val="center"/>
          </w:tcPr>
          <w:p w14:paraId="67ACE69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6C210FC0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7D00CA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00B587A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22</w:t>
            </w:r>
          </w:p>
        </w:tc>
        <w:tc>
          <w:tcPr>
            <w:tcW w:w="3982" w:type="dxa"/>
            <w:noWrap w:val="0"/>
            <w:vAlign w:val="top"/>
          </w:tcPr>
          <w:p w14:paraId="0F831B8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Barra direção lateral mbb1214 977 mm</w:t>
            </w:r>
          </w:p>
        </w:tc>
        <w:tc>
          <w:tcPr>
            <w:tcW w:w="910" w:type="dxa"/>
            <w:noWrap w:val="0"/>
            <w:vAlign w:val="center"/>
          </w:tcPr>
          <w:p w14:paraId="22DED1F4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1" w:type="dxa"/>
            <w:noWrap w:val="0"/>
            <w:vAlign w:val="center"/>
          </w:tcPr>
          <w:p w14:paraId="1F61F75E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42537580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2684F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54F5E2F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23</w:t>
            </w:r>
          </w:p>
        </w:tc>
        <w:tc>
          <w:tcPr>
            <w:tcW w:w="3982" w:type="dxa"/>
            <w:noWrap w:val="0"/>
            <w:vAlign w:val="top"/>
          </w:tcPr>
          <w:p w14:paraId="3F60B7A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Graxeira 3/8 45°</w:t>
            </w:r>
          </w:p>
        </w:tc>
        <w:tc>
          <w:tcPr>
            <w:tcW w:w="910" w:type="dxa"/>
            <w:noWrap w:val="0"/>
            <w:vAlign w:val="center"/>
          </w:tcPr>
          <w:p w14:paraId="29FCF59E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1" w:type="dxa"/>
            <w:noWrap w:val="0"/>
            <w:vAlign w:val="center"/>
          </w:tcPr>
          <w:p w14:paraId="7F6AD0D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5E8F297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2E3F2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1F11966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24</w:t>
            </w:r>
          </w:p>
        </w:tc>
        <w:tc>
          <w:tcPr>
            <w:tcW w:w="3982" w:type="dxa"/>
            <w:noWrap w:val="0"/>
            <w:vAlign w:val="top"/>
          </w:tcPr>
          <w:p w14:paraId="4B72720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Trava do pino da mola 10mm DT e TRAZ.</w:t>
            </w:r>
          </w:p>
        </w:tc>
        <w:tc>
          <w:tcPr>
            <w:tcW w:w="910" w:type="dxa"/>
            <w:noWrap w:val="0"/>
            <w:vAlign w:val="center"/>
          </w:tcPr>
          <w:p w14:paraId="4FC03179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1151" w:type="dxa"/>
            <w:noWrap w:val="0"/>
            <w:vAlign w:val="center"/>
          </w:tcPr>
          <w:p w14:paraId="706E8B7B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7691AD5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1B222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3720447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25</w:t>
            </w:r>
          </w:p>
        </w:tc>
        <w:tc>
          <w:tcPr>
            <w:tcW w:w="3982" w:type="dxa"/>
            <w:noWrap w:val="0"/>
            <w:vAlign w:val="top"/>
          </w:tcPr>
          <w:p w14:paraId="45E3CCE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Porca 10mm com arruela</w:t>
            </w:r>
          </w:p>
        </w:tc>
        <w:tc>
          <w:tcPr>
            <w:tcW w:w="910" w:type="dxa"/>
            <w:noWrap w:val="0"/>
            <w:vAlign w:val="center"/>
          </w:tcPr>
          <w:p w14:paraId="281A61C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1151" w:type="dxa"/>
            <w:noWrap w:val="0"/>
            <w:vAlign w:val="center"/>
          </w:tcPr>
          <w:p w14:paraId="0BC13BC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27C091C9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4D54B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4C5A7A6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26</w:t>
            </w:r>
          </w:p>
        </w:tc>
        <w:tc>
          <w:tcPr>
            <w:tcW w:w="3982" w:type="dxa"/>
            <w:noWrap w:val="0"/>
            <w:vAlign w:val="top"/>
          </w:tcPr>
          <w:p w14:paraId="2D858ED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Parafuso sextavado aço 8.8 MA 8x30</w:t>
            </w:r>
          </w:p>
        </w:tc>
        <w:tc>
          <w:tcPr>
            <w:tcW w:w="910" w:type="dxa"/>
            <w:noWrap w:val="0"/>
            <w:vAlign w:val="center"/>
          </w:tcPr>
          <w:p w14:paraId="7ECF6842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1" w:type="dxa"/>
            <w:noWrap w:val="0"/>
            <w:vAlign w:val="center"/>
          </w:tcPr>
          <w:p w14:paraId="70DBB7F1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059D7974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348EE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1A0837D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27</w:t>
            </w:r>
          </w:p>
        </w:tc>
        <w:tc>
          <w:tcPr>
            <w:tcW w:w="3982" w:type="dxa"/>
            <w:noWrap w:val="0"/>
            <w:vAlign w:val="top"/>
          </w:tcPr>
          <w:p w14:paraId="73A11F1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Tampa válvula termostática alumínio</w:t>
            </w:r>
          </w:p>
        </w:tc>
        <w:tc>
          <w:tcPr>
            <w:tcW w:w="910" w:type="dxa"/>
            <w:noWrap w:val="0"/>
            <w:vAlign w:val="center"/>
          </w:tcPr>
          <w:p w14:paraId="26BCF8DE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1" w:type="dxa"/>
            <w:noWrap w:val="0"/>
            <w:vAlign w:val="center"/>
          </w:tcPr>
          <w:p w14:paraId="7170AC9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75549E7C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21C4E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4077BED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28</w:t>
            </w:r>
          </w:p>
        </w:tc>
        <w:tc>
          <w:tcPr>
            <w:tcW w:w="3982" w:type="dxa"/>
            <w:noWrap w:val="0"/>
            <w:vAlign w:val="top"/>
          </w:tcPr>
          <w:p w14:paraId="75CE28B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Cola silicone alta temperatura</w:t>
            </w:r>
          </w:p>
        </w:tc>
        <w:tc>
          <w:tcPr>
            <w:tcW w:w="910" w:type="dxa"/>
            <w:noWrap w:val="0"/>
            <w:vAlign w:val="center"/>
          </w:tcPr>
          <w:p w14:paraId="6288F2B8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1" w:type="dxa"/>
            <w:noWrap w:val="0"/>
            <w:vAlign w:val="center"/>
          </w:tcPr>
          <w:p w14:paraId="5DDA89AB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1AF5076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0D8F9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00CBE7D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29</w:t>
            </w:r>
          </w:p>
        </w:tc>
        <w:tc>
          <w:tcPr>
            <w:tcW w:w="3982" w:type="dxa"/>
            <w:noWrap w:val="0"/>
            <w:vAlign w:val="top"/>
          </w:tcPr>
          <w:p w14:paraId="7229B60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Abraçadeira nylon 13 x 1,8</w:t>
            </w:r>
          </w:p>
        </w:tc>
        <w:tc>
          <w:tcPr>
            <w:tcW w:w="910" w:type="dxa"/>
            <w:noWrap w:val="0"/>
            <w:vAlign w:val="center"/>
          </w:tcPr>
          <w:p w14:paraId="3299943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1151" w:type="dxa"/>
            <w:noWrap w:val="0"/>
            <w:vAlign w:val="center"/>
          </w:tcPr>
          <w:p w14:paraId="04BB230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143B942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A15AF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8" w:type="dxa"/>
            <w:noWrap w:val="0"/>
            <w:vAlign w:val="top"/>
          </w:tcPr>
          <w:p w14:paraId="287ECE2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30</w:t>
            </w:r>
          </w:p>
        </w:tc>
        <w:tc>
          <w:tcPr>
            <w:tcW w:w="3982" w:type="dxa"/>
            <w:noWrap w:val="0"/>
            <w:vAlign w:val="top"/>
          </w:tcPr>
          <w:p w14:paraId="2775450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Válvula termostática</w:t>
            </w:r>
          </w:p>
        </w:tc>
        <w:tc>
          <w:tcPr>
            <w:tcW w:w="910" w:type="dxa"/>
            <w:noWrap w:val="0"/>
            <w:vAlign w:val="center"/>
          </w:tcPr>
          <w:p w14:paraId="742E594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51" w:type="dxa"/>
            <w:noWrap w:val="0"/>
            <w:vAlign w:val="center"/>
          </w:tcPr>
          <w:p w14:paraId="2DFAD899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33" w:type="dxa"/>
            <w:noWrap w:val="0"/>
            <w:vAlign w:val="center"/>
          </w:tcPr>
          <w:p w14:paraId="3B58C860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439AA270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048BC6CB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4080A84A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12DD3948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67BD90C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29880B63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9B36A00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pt-BR" w:bidi="ar-SA"/>
        </w:rPr>
      </w:pPr>
    </w:p>
    <w:p w14:paraId="35EEB821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60480846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099B776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2A372CA7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7F49E5D5">
      <w:pPr>
        <w:spacing w:line="360" w:lineRule="auto"/>
        <w:ind w:right="118"/>
        <w:jc w:val="both"/>
        <w:rPr>
          <w:rFonts w:hint="default" w:cs="Calibri"/>
          <w:lang w:val="pt-BR" w:eastAsia="pt-BR"/>
        </w:rPr>
      </w:pPr>
    </w:p>
    <w:p w14:paraId="1E0869C3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5A4BC330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79E1398D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2309379C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5EB53FD1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490A2422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28AE7D69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407DC98D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5F0F8BA8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0458B795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7D076063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5DF361B7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297946ED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6C09A07E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7A22C91F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11FA8CC4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72F725B5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618C58B4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53331717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657C36DC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1167E5D2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</w:pPr>
    </w:p>
    <w:p w14:paraId="2BC2CE11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pt-BR" w:bidi="ar-SA"/>
        </w:rPr>
      </w:pPr>
      <w:r>
        <w:rPr>
          <w:rFonts w:hint="default" w:ascii="Calibri" w:hAnsi="Calibri" w:eastAsia="Calibri" w:cs="Calibri"/>
          <w:b/>
          <w:bCs/>
          <w:sz w:val="20"/>
          <w:szCs w:val="20"/>
          <w:lang w:val="pt-BR" w:eastAsia="zh-CN" w:bidi="ar-SA"/>
        </w:rPr>
        <w:t>Lote 4: CAMINHÃO CAÇAMBA IYY-0949</w:t>
      </w:r>
    </w:p>
    <w:tbl>
      <w:tblPr>
        <w:tblStyle w:val="8"/>
        <w:tblpPr w:leftFromText="180" w:rightFromText="180" w:vertAnchor="text" w:horzAnchor="page" w:tblpX="2443" w:tblpY="237"/>
        <w:tblOverlap w:val="never"/>
        <w:tblW w:w="782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"/>
        <w:gridCol w:w="3996"/>
        <w:gridCol w:w="891"/>
        <w:gridCol w:w="1171"/>
        <w:gridCol w:w="1122"/>
      </w:tblGrid>
      <w:tr w14:paraId="1838E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noWrap w:val="0"/>
            <w:vAlign w:val="top"/>
          </w:tcPr>
          <w:p w14:paraId="0CF84F1E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3996" w:type="dxa"/>
            <w:noWrap w:val="0"/>
            <w:vAlign w:val="top"/>
          </w:tcPr>
          <w:p w14:paraId="7D60433D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891" w:type="dxa"/>
            <w:noWrap w:val="0"/>
            <w:vAlign w:val="top"/>
          </w:tcPr>
          <w:p w14:paraId="38BC2AA1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1171" w:type="dxa"/>
            <w:noWrap w:val="0"/>
            <w:vAlign w:val="top"/>
          </w:tcPr>
          <w:p w14:paraId="4A188DB7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Valor unit.</w:t>
            </w:r>
          </w:p>
        </w:tc>
        <w:tc>
          <w:tcPr>
            <w:tcW w:w="1122" w:type="dxa"/>
            <w:noWrap w:val="0"/>
            <w:vAlign w:val="top"/>
          </w:tcPr>
          <w:p w14:paraId="0BEF4F1E">
            <w:pPr>
              <w:spacing w:line="360" w:lineRule="auto"/>
              <w:jc w:val="both"/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b/>
                <w:bCs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61169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noWrap w:val="0"/>
            <w:vAlign w:val="top"/>
          </w:tcPr>
          <w:p w14:paraId="2DB41D1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3996" w:type="dxa"/>
            <w:noWrap w:val="0"/>
            <w:vAlign w:val="top"/>
          </w:tcPr>
          <w:p w14:paraId="4942A18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Estopa/ Desengripante para limpeza</w:t>
            </w:r>
          </w:p>
        </w:tc>
        <w:tc>
          <w:tcPr>
            <w:tcW w:w="891" w:type="dxa"/>
            <w:noWrap w:val="0"/>
            <w:vAlign w:val="center"/>
          </w:tcPr>
          <w:p w14:paraId="615F3FD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71" w:type="dxa"/>
            <w:noWrap w:val="0"/>
            <w:vAlign w:val="center"/>
          </w:tcPr>
          <w:p w14:paraId="045A6BA8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22" w:type="dxa"/>
            <w:noWrap w:val="0"/>
            <w:vAlign w:val="center"/>
          </w:tcPr>
          <w:p w14:paraId="18DE5524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A74A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noWrap w:val="0"/>
            <w:vAlign w:val="top"/>
          </w:tcPr>
          <w:p w14:paraId="48A5FAF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3996" w:type="dxa"/>
            <w:noWrap w:val="0"/>
            <w:vAlign w:val="top"/>
          </w:tcPr>
          <w:p w14:paraId="49647BD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Mangueira 1,1/4 nylon</w:t>
            </w:r>
          </w:p>
        </w:tc>
        <w:tc>
          <w:tcPr>
            <w:tcW w:w="891" w:type="dxa"/>
            <w:noWrap w:val="0"/>
            <w:vAlign w:val="center"/>
          </w:tcPr>
          <w:p w14:paraId="05E9E63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1,2 mts</w:t>
            </w:r>
          </w:p>
        </w:tc>
        <w:tc>
          <w:tcPr>
            <w:tcW w:w="1171" w:type="dxa"/>
            <w:noWrap w:val="0"/>
            <w:vAlign w:val="center"/>
          </w:tcPr>
          <w:p w14:paraId="0E3D6C05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22" w:type="dxa"/>
            <w:noWrap w:val="0"/>
            <w:vAlign w:val="center"/>
          </w:tcPr>
          <w:p w14:paraId="01D32B2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704F6A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noWrap w:val="0"/>
            <w:vAlign w:val="top"/>
          </w:tcPr>
          <w:p w14:paraId="160E518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3996" w:type="dxa"/>
            <w:noWrap w:val="0"/>
            <w:vAlign w:val="top"/>
          </w:tcPr>
          <w:p w14:paraId="5160C70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Óleo lubrax hidra 68 galão 20 litros</w:t>
            </w:r>
          </w:p>
        </w:tc>
        <w:tc>
          <w:tcPr>
            <w:tcW w:w="891" w:type="dxa"/>
            <w:noWrap w:val="0"/>
            <w:vAlign w:val="center"/>
          </w:tcPr>
          <w:p w14:paraId="4088DA28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1171" w:type="dxa"/>
            <w:noWrap w:val="0"/>
            <w:vAlign w:val="center"/>
          </w:tcPr>
          <w:p w14:paraId="1F98A4B2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22" w:type="dxa"/>
            <w:noWrap w:val="0"/>
            <w:vAlign w:val="center"/>
          </w:tcPr>
          <w:p w14:paraId="7010A9DF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2C32F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noWrap w:val="0"/>
            <w:vAlign w:val="top"/>
          </w:tcPr>
          <w:p w14:paraId="138B1A2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3996" w:type="dxa"/>
            <w:noWrap w:val="0"/>
            <w:vAlign w:val="top"/>
          </w:tcPr>
          <w:p w14:paraId="464CD0E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Bomba de Engrenagem levante caçamba</w:t>
            </w:r>
          </w:p>
        </w:tc>
        <w:tc>
          <w:tcPr>
            <w:tcW w:w="891" w:type="dxa"/>
            <w:noWrap w:val="0"/>
            <w:vAlign w:val="center"/>
          </w:tcPr>
          <w:p w14:paraId="2D653917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1171" w:type="dxa"/>
            <w:noWrap w:val="0"/>
            <w:vAlign w:val="center"/>
          </w:tcPr>
          <w:p w14:paraId="561CDAE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22" w:type="dxa"/>
            <w:noWrap w:val="0"/>
            <w:vAlign w:val="center"/>
          </w:tcPr>
          <w:p w14:paraId="7BE0D88D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036A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4" w:type="dxa"/>
            <w:noWrap w:val="0"/>
            <w:vAlign w:val="top"/>
          </w:tcPr>
          <w:p w14:paraId="763AAE4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05</w:t>
            </w:r>
          </w:p>
        </w:tc>
        <w:tc>
          <w:tcPr>
            <w:tcW w:w="3996" w:type="dxa"/>
            <w:noWrap w:val="0"/>
            <w:vAlign w:val="top"/>
          </w:tcPr>
          <w:p w14:paraId="39C9DC2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highlight w:val="none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highlight w:val="none"/>
                <w:lang w:val="en-US" w:eastAsia="pt-BR" w:bidi="ar-SA"/>
              </w:rPr>
              <w:t>Abraçadeira sem fim 50x70</w:t>
            </w:r>
          </w:p>
        </w:tc>
        <w:tc>
          <w:tcPr>
            <w:tcW w:w="891" w:type="dxa"/>
            <w:noWrap w:val="0"/>
            <w:vAlign w:val="center"/>
          </w:tcPr>
          <w:p w14:paraId="48739DD1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1171" w:type="dxa"/>
            <w:noWrap w:val="0"/>
            <w:vAlign w:val="center"/>
          </w:tcPr>
          <w:p w14:paraId="16EBF966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1122" w:type="dxa"/>
            <w:noWrap w:val="0"/>
            <w:vAlign w:val="center"/>
          </w:tcPr>
          <w:p w14:paraId="1CE7E2AE">
            <w:pPr>
              <w:spacing w:line="360" w:lineRule="auto"/>
              <w:ind w:right="118"/>
              <w:jc w:val="center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6B7E3591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0711A262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49696C5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pt-BR" w:bidi="ar-SA"/>
        </w:rPr>
      </w:pPr>
    </w:p>
    <w:p w14:paraId="64CBE8CD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C3FC0C5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5C6BB0C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60C0677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0DADB46B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4252966F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51DF6BC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  <w:bookmarkStart w:id="0" w:name="_GoBack"/>
      <w:bookmarkEnd w:id="0"/>
    </w:p>
    <w:p w14:paraId="3ACFCED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226BD9B6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  <w:r>
        <w:rPr>
          <w:rFonts w:hint="default" w:cstheme="minorHAnsi"/>
          <w:lang w:val="pt-BR" w:eastAsia="pt-BR"/>
        </w:rPr>
        <w:t>SOLICITAÇÃO DE ORÇAMENT</w:t>
      </w:r>
      <w:r>
        <w:rPr>
          <w:rFonts w:hint="default" w:cstheme="minorHAnsi"/>
          <w:lang w:val="en-US" w:eastAsia="pt-BR"/>
        </w:rPr>
        <w:t>O</w:t>
      </w:r>
    </w:p>
    <w:p w14:paraId="79A9C67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24844482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462370C6">
      <w:pPr>
        <w:ind w:right="118"/>
        <w:jc w:val="both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6956512"/>
    <w:rsid w:val="07154EFD"/>
    <w:rsid w:val="077737FA"/>
    <w:rsid w:val="0924660B"/>
    <w:rsid w:val="0A2D5B05"/>
    <w:rsid w:val="0F4021B3"/>
    <w:rsid w:val="10392CBF"/>
    <w:rsid w:val="131B596C"/>
    <w:rsid w:val="159878FD"/>
    <w:rsid w:val="169519A6"/>
    <w:rsid w:val="17A5387C"/>
    <w:rsid w:val="17F875F6"/>
    <w:rsid w:val="1A0B0B74"/>
    <w:rsid w:val="1E1C295C"/>
    <w:rsid w:val="1EFE1642"/>
    <w:rsid w:val="208E5E88"/>
    <w:rsid w:val="25126342"/>
    <w:rsid w:val="26D8525E"/>
    <w:rsid w:val="273E3C79"/>
    <w:rsid w:val="29733E33"/>
    <w:rsid w:val="2AB51EB1"/>
    <w:rsid w:val="2CC05287"/>
    <w:rsid w:val="2DD10DEF"/>
    <w:rsid w:val="2F260115"/>
    <w:rsid w:val="306D6054"/>
    <w:rsid w:val="313A1850"/>
    <w:rsid w:val="318F2A4E"/>
    <w:rsid w:val="3389284D"/>
    <w:rsid w:val="34600482"/>
    <w:rsid w:val="365D26DA"/>
    <w:rsid w:val="371753A8"/>
    <w:rsid w:val="38821DE4"/>
    <w:rsid w:val="3A1D402E"/>
    <w:rsid w:val="3A4C0657"/>
    <w:rsid w:val="3B1E15E2"/>
    <w:rsid w:val="3C653583"/>
    <w:rsid w:val="3CAC66AB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4F1C1AE7"/>
    <w:rsid w:val="56DA5E7D"/>
    <w:rsid w:val="580759F7"/>
    <w:rsid w:val="589B4B7E"/>
    <w:rsid w:val="58B54896"/>
    <w:rsid w:val="59AB458E"/>
    <w:rsid w:val="5A5D40A8"/>
    <w:rsid w:val="5FC767A1"/>
    <w:rsid w:val="61545326"/>
    <w:rsid w:val="619C099C"/>
    <w:rsid w:val="62982D98"/>
    <w:rsid w:val="631928C8"/>
    <w:rsid w:val="634715F3"/>
    <w:rsid w:val="63624DE9"/>
    <w:rsid w:val="64181631"/>
    <w:rsid w:val="645E4095"/>
    <w:rsid w:val="64A6641F"/>
    <w:rsid w:val="64C16244"/>
    <w:rsid w:val="6A187115"/>
    <w:rsid w:val="6B5F040A"/>
    <w:rsid w:val="6BF73D5E"/>
    <w:rsid w:val="6CBB4CE3"/>
    <w:rsid w:val="6FC20680"/>
    <w:rsid w:val="71A24F43"/>
    <w:rsid w:val="71CD285F"/>
    <w:rsid w:val="721F002B"/>
    <w:rsid w:val="72E61C05"/>
    <w:rsid w:val="76616C91"/>
    <w:rsid w:val="766765CC"/>
    <w:rsid w:val="76B8522B"/>
    <w:rsid w:val="775D2E6D"/>
    <w:rsid w:val="79841AA0"/>
    <w:rsid w:val="7DC4674C"/>
    <w:rsid w:val="7FC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160</Words>
  <Characters>870</Characters>
  <Lines>7</Lines>
  <Paragraphs>2</Paragraphs>
  <TotalTime>1</TotalTime>
  <ScaleCrop>false</ScaleCrop>
  <LinksUpToDate>false</LinksUpToDate>
  <CharactersWithSpaces>1028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2025-09-30T20:35:56Z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DD75885F830B41529D0962369E0A3343_13</vt:lpwstr>
  </property>
</Properties>
</file>