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o de fita HGT: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442"/>
        <w:gridCol w:w="1336"/>
        <w:gridCol w:w="998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442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336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98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442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Fita de HGT/GLICOSE ON CALL PLUS C/50</w:t>
            </w:r>
          </w:p>
        </w:tc>
        <w:tc>
          <w:tcPr>
            <w:tcW w:w="1336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600 UN</w:t>
            </w:r>
          </w:p>
        </w:tc>
        <w:tc>
          <w:tcPr>
            <w:tcW w:w="998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F682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CCF5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442" w:type="dxa"/>
            <w:noWrap w:val="0"/>
            <w:vAlign w:val="top"/>
          </w:tcPr>
          <w:p w14:paraId="585CC03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Medidor de Glicose ON call PLUS</w:t>
            </w:r>
          </w:p>
        </w:tc>
        <w:tc>
          <w:tcPr>
            <w:tcW w:w="1336" w:type="dxa"/>
            <w:noWrap w:val="0"/>
            <w:vAlign w:val="top"/>
          </w:tcPr>
          <w:p w14:paraId="1E126C4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375 UN</w:t>
            </w:r>
            <w:bookmarkStart w:id="0" w:name="_GoBack"/>
            <w:bookmarkEnd w:id="0"/>
          </w:p>
        </w:tc>
        <w:tc>
          <w:tcPr>
            <w:tcW w:w="998" w:type="dxa"/>
            <w:noWrap w:val="0"/>
            <w:vAlign w:val="top"/>
          </w:tcPr>
          <w:p w14:paraId="366E236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7FF993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6B1EF41C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CCE040F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7854E4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23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2025-07-04T18:18:45Z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C66AD74940EA4401AF058A077E194538_13</vt:lpwstr>
  </property>
</Properties>
</file>